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FB" w:rsidRPr="00B12B0D" w:rsidRDefault="009144FB">
      <w:pPr>
        <w:rPr>
          <w:b/>
          <w:color w:val="000000" w:themeColor="text1"/>
        </w:rPr>
      </w:pPr>
      <w:r>
        <w:rPr>
          <w:b/>
          <w:color w:val="000000" w:themeColor="text1"/>
        </w:rPr>
        <w:t>Resultaten van de enquête ‘Toekomst bouwen</w:t>
      </w:r>
      <w:r w:rsidR="005E5F2E">
        <w:rPr>
          <w:b/>
          <w:color w:val="000000" w:themeColor="text1"/>
        </w:rPr>
        <w:t>!</w:t>
      </w:r>
      <w:r>
        <w:rPr>
          <w:b/>
          <w:color w:val="000000" w:themeColor="text1"/>
        </w:rPr>
        <w:t xml:space="preserve">’ </w:t>
      </w:r>
    </w:p>
    <w:p w:rsidR="009267BB" w:rsidRDefault="009267BB">
      <w:pPr>
        <w:rPr>
          <w:b/>
        </w:rPr>
      </w:pPr>
    </w:p>
    <w:p w:rsidR="00621195" w:rsidRPr="00AB20BF" w:rsidRDefault="00066F73">
      <w:pPr>
        <w:rPr>
          <w:b/>
        </w:rPr>
      </w:pPr>
      <w:r w:rsidRPr="00AB20BF">
        <w:rPr>
          <w:b/>
        </w:rPr>
        <w:t xml:space="preserve">Doel en aanleiding van de </w:t>
      </w:r>
      <w:r w:rsidR="00621195" w:rsidRPr="00AB20BF">
        <w:rPr>
          <w:b/>
        </w:rPr>
        <w:t>enquête</w:t>
      </w:r>
    </w:p>
    <w:p w:rsidR="0005676E" w:rsidRDefault="00E166E1">
      <w:r>
        <w:t xml:space="preserve">Het bestuur van RK Parochie Sterre der Zee heeft in januari 2021 gelijktijdig met Actie Kerkbalans een enquête gehouden onder alle </w:t>
      </w:r>
      <w:r w:rsidR="00AB20BF">
        <w:t>katholieke mensen van Zeewolde</w:t>
      </w:r>
      <w:r>
        <w:t xml:space="preserve">. Enerzijds omdat we willen onderzoeken wat de parochie betekent voor haar parochianen en in de toekomst zou kunnen betekenen. Anderzijds omdat </w:t>
      </w:r>
      <w:r w:rsidR="00FE4B71">
        <w:t>we ons zorgen maken over d</w:t>
      </w:r>
      <w:r w:rsidR="00AB20BF">
        <w:t>e</w:t>
      </w:r>
      <w:r w:rsidR="00FE4B71">
        <w:t xml:space="preserve"> </w:t>
      </w:r>
      <w:r>
        <w:t>toekom</w:t>
      </w:r>
      <w:r w:rsidR="00FE4B71">
        <w:t>st.</w:t>
      </w:r>
    </w:p>
    <w:p w:rsidR="009267BB" w:rsidRDefault="009267BB">
      <w:pPr>
        <w:rPr>
          <w:color w:val="000000" w:themeColor="text1"/>
        </w:rPr>
      </w:pPr>
      <w:r w:rsidRPr="009144FB">
        <w:rPr>
          <w:color w:val="000000" w:themeColor="text1"/>
        </w:rPr>
        <w:t xml:space="preserve">De enquête is </w:t>
      </w:r>
      <w:r w:rsidR="009144FB" w:rsidRPr="009144FB">
        <w:rPr>
          <w:color w:val="000000" w:themeColor="text1"/>
        </w:rPr>
        <w:t>gemaakt</w:t>
      </w:r>
      <w:r w:rsidRPr="009144FB">
        <w:rPr>
          <w:color w:val="000000" w:themeColor="text1"/>
        </w:rPr>
        <w:t xml:space="preserve"> door Monique Smit, Piet </w:t>
      </w:r>
      <w:proofErr w:type="spellStart"/>
      <w:r w:rsidRPr="009144FB">
        <w:rPr>
          <w:color w:val="000000" w:themeColor="text1"/>
        </w:rPr>
        <w:t>Ver</w:t>
      </w:r>
      <w:r w:rsidR="009144FB" w:rsidRPr="009144FB">
        <w:rPr>
          <w:color w:val="000000" w:themeColor="text1"/>
        </w:rPr>
        <w:t>s</w:t>
      </w:r>
      <w:r w:rsidRPr="009144FB">
        <w:rPr>
          <w:color w:val="000000" w:themeColor="text1"/>
        </w:rPr>
        <w:t>chure</w:t>
      </w:r>
      <w:proofErr w:type="spellEnd"/>
      <w:r w:rsidRPr="009144FB">
        <w:rPr>
          <w:color w:val="000000" w:themeColor="text1"/>
        </w:rPr>
        <w:t xml:space="preserve"> en Henk Meijer en begeleid door René Grotenhuis.</w:t>
      </w:r>
      <w:r w:rsidR="0005676E">
        <w:rPr>
          <w:color w:val="000000" w:themeColor="text1"/>
        </w:rPr>
        <w:t xml:space="preserve"> Bij de interpretatie van de gegevens moet rekening worden gehouden met de representativiteit</w:t>
      </w:r>
      <w:r w:rsidR="005E5F2E">
        <w:rPr>
          <w:color w:val="000000" w:themeColor="text1"/>
        </w:rPr>
        <w:t>. D</w:t>
      </w:r>
      <w:r w:rsidR="0096372B">
        <w:rPr>
          <w:color w:val="000000" w:themeColor="text1"/>
        </w:rPr>
        <w:t xml:space="preserve">e verschillen in beantwoording per leeftijdsgroep </w:t>
      </w:r>
      <w:r w:rsidR="005E5F2E">
        <w:rPr>
          <w:color w:val="000000" w:themeColor="text1"/>
        </w:rPr>
        <w:t>zijn</w:t>
      </w:r>
      <w:r w:rsidR="0096372B">
        <w:rPr>
          <w:color w:val="000000" w:themeColor="text1"/>
        </w:rPr>
        <w:t xml:space="preserve"> te groot om algemeen geldende conclusies voor de hele parochie te trekken. </w:t>
      </w:r>
      <w:r w:rsidR="005E5F2E">
        <w:rPr>
          <w:color w:val="000000" w:themeColor="text1"/>
        </w:rPr>
        <w:t xml:space="preserve">Verdere uitwerking vraagt dan ook </w:t>
      </w:r>
      <w:bookmarkStart w:id="0" w:name="_GoBack"/>
      <w:bookmarkEnd w:id="0"/>
      <w:r w:rsidR="005E5F2E">
        <w:rPr>
          <w:color w:val="000000" w:themeColor="text1"/>
        </w:rPr>
        <w:t>om maatwerk.</w:t>
      </w:r>
    </w:p>
    <w:p w:rsidR="0005676E" w:rsidRPr="009144FB" w:rsidRDefault="0005676E">
      <w:pPr>
        <w:rPr>
          <w:color w:val="000000" w:themeColor="text1"/>
        </w:rPr>
      </w:pPr>
      <w:r>
        <w:rPr>
          <w:color w:val="000000" w:themeColor="text1"/>
        </w:rPr>
        <w:t>Het bestuur deelt graag de resultaten van de enquête met haar parochianen.</w:t>
      </w:r>
    </w:p>
    <w:p w:rsidR="00FE4B71" w:rsidRPr="009144FB" w:rsidRDefault="00FE4B71">
      <w:pPr>
        <w:rPr>
          <w:color w:val="000000" w:themeColor="text1"/>
        </w:rPr>
      </w:pPr>
    </w:p>
    <w:p w:rsidR="00AB20BF" w:rsidRPr="00AB20BF" w:rsidRDefault="00AB20BF">
      <w:pPr>
        <w:rPr>
          <w:b/>
        </w:rPr>
      </w:pPr>
      <w:r w:rsidRPr="00AB20BF">
        <w:rPr>
          <w:b/>
        </w:rPr>
        <w:t>Wie hebben er meegedaan?</w:t>
      </w:r>
    </w:p>
    <w:p w:rsidR="00C4478D" w:rsidRDefault="00E722CC">
      <w:r>
        <w:t>Alle</w:t>
      </w:r>
      <w:r w:rsidR="00AB20BF">
        <w:t xml:space="preserve"> mensen die als katholiek staan </w:t>
      </w:r>
      <w:r>
        <w:t xml:space="preserve">ingeschreven in Zeewolde hebben de enquête ontvangen. Van deze ongeveer 900 geadresseerden zijn er 140 </w:t>
      </w:r>
      <w:r w:rsidR="00AB20BF">
        <w:t xml:space="preserve">mensen die de </w:t>
      </w:r>
      <w:r>
        <w:t>enquête</w:t>
      </w:r>
      <w:r w:rsidR="00AB20BF">
        <w:t xml:space="preserve"> hebben</w:t>
      </w:r>
      <w:r>
        <w:t xml:space="preserve"> ingevuld. De grootste groep respondenten is 70 jaar of ouder (38%), daarna volgt de groep 50</w:t>
      </w:r>
      <w:r w:rsidR="0005676E">
        <w:t>-</w:t>
      </w:r>
      <w:r>
        <w:t xml:space="preserve"> tot 60-jarigen (28%)</w:t>
      </w:r>
      <w:r w:rsidR="00C4478D">
        <w:t>, gevolgd door de 60</w:t>
      </w:r>
      <w:r w:rsidR="0005676E">
        <w:t xml:space="preserve">- </w:t>
      </w:r>
      <w:r w:rsidR="00C4478D">
        <w:t>tot 70-jarigen (18%), de 40</w:t>
      </w:r>
      <w:r w:rsidR="0005676E">
        <w:t>-</w:t>
      </w:r>
      <w:r w:rsidR="00C4478D">
        <w:t xml:space="preserve"> tot 50-jarigen (12%) en tenslotte de groep 40 jaar en jonger (4%).</w:t>
      </w:r>
      <w:r w:rsidR="008F6606">
        <w:t xml:space="preserve"> Een herhaalde oproep om de respons van met name de groep 20</w:t>
      </w:r>
      <w:r w:rsidR="0005676E">
        <w:t xml:space="preserve">- tot </w:t>
      </w:r>
      <w:r w:rsidR="008F6606">
        <w:t>60</w:t>
      </w:r>
      <w:r w:rsidR="0005676E">
        <w:t>-</w:t>
      </w:r>
      <w:r w:rsidR="008F6606">
        <w:t>jarigen te verhogen heeft beperkt resultaat gehad.</w:t>
      </w:r>
    </w:p>
    <w:p w:rsidR="00C4478D" w:rsidRDefault="00C4478D"/>
    <w:p w:rsidR="00FB4970" w:rsidRPr="00AB20BF" w:rsidRDefault="00FB4970">
      <w:pPr>
        <w:rPr>
          <w:b/>
        </w:rPr>
      </w:pPr>
      <w:r w:rsidRPr="00AB20BF">
        <w:rPr>
          <w:b/>
        </w:rPr>
        <w:t>Betrokkenheid</w:t>
      </w:r>
    </w:p>
    <w:p w:rsidR="003F1C48" w:rsidRDefault="00AB20BF">
      <w:r>
        <w:t xml:space="preserve">Wat betreft de </w:t>
      </w:r>
      <w:r w:rsidR="00FB4970">
        <w:t>betrokkenheid</w:t>
      </w:r>
      <w:r>
        <w:t xml:space="preserve"> bij de parochie</w:t>
      </w:r>
      <w:r w:rsidR="00FB4970">
        <w:t xml:space="preserve"> kunnen </w:t>
      </w:r>
      <w:r>
        <w:t xml:space="preserve">de </w:t>
      </w:r>
      <w:r w:rsidR="00FB4970">
        <w:t xml:space="preserve">mensen meerdere antwoorden kiezen. De keuze </w:t>
      </w:r>
      <w:r>
        <w:t>bestaat uit</w:t>
      </w:r>
      <w:r w:rsidR="00FB4970">
        <w:t xml:space="preserve"> </w:t>
      </w:r>
      <w:r>
        <w:t>‘</w:t>
      </w:r>
      <w:r w:rsidR="00FB4970">
        <w:t>kerkbijdrage (Kerkbalans)</w:t>
      </w:r>
      <w:r>
        <w:t>’</w:t>
      </w:r>
      <w:r w:rsidR="00FB4970">
        <w:t xml:space="preserve">, </w:t>
      </w:r>
      <w:r>
        <w:t>‘</w:t>
      </w:r>
      <w:r w:rsidR="00FB4970">
        <w:t>ingeschreven als parochiaan</w:t>
      </w:r>
      <w:r>
        <w:t>’</w:t>
      </w:r>
      <w:r w:rsidR="00FB4970">
        <w:t xml:space="preserve">, </w:t>
      </w:r>
      <w:r>
        <w:t>‘</w:t>
      </w:r>
      <w:r w:rsidR="00FB4970">
        <w:t>kerkbezoek</w:t>
      </w:r>
      <w:r>
        <w:t>’</w:t>
      </w:r>
      <w:r w:rsidR="00FB4970">
        <w:t xml:space="preserve"> en </w:t>
      </w:r>
      <w:r>
        <w:t>‘</w:t>
      </w:r>
      <w:r w:rsidR="00FB4970">
        <w:t>actief als vrijwilliger</w:t>
      </w:r>
      <w:r>
        <w:t>’</w:t>
      </w:r>
      <w:r w:rsidR="00FB4970">
        <w:t xml:space="preserve">. </w:t>
      </w:r>
      <w:r w:rsidR="003F1C48">
        <w:t xml:space="preserve">Van de 140 antwoorden geven 88 (ruim 60%) </w:t>
      </w:r>
      <w:r w:rsidR="00932DDA">
        <w:t xml:space="preserve">mensen </w:t>
      </w:r>
      <w:r w:rsidR="003F1C48">
        <w:t>aan dat ze de kerk bezoeken, d</w:t>
      </w:r>
      <w:r w:rsidR="00932DDA">
        <w:t xml:space="preserve">at </w:t>
      </w:r>
      <w:r w:rsidR="003F1C48">
        <w:t>w</w:t>
      </w:r>
      <w:r w:rsidR="00932DDA">
        <w:t xml:space="preserve">il </w:t>
      </w:r>
      <w:r w:rsidR="003F1C48">
        <w:t>z</w:t>
      </w:r>
      <w:r w:rsidR="00932DDA">
        <w:t>eggen</w:t>
      </w:r>
      <w:r w:rsidR="003F1C48">
        <w:t xml:space="preserve"> dat ze actieve en meelevende parochianen zijn. Van hen zijn er 53 actief als vrijwilliger. </w:t>
      </w:r>
    </w:p>
    <w:p w:rsidR="00667D91" w:rsidRDefault="00FB4970">
      <w:r>
        <w:t xml:space="preserve">Er is gevraagd naar de huidige betrokkenheid en die van 15 jaar geleden. Opvallend is dat </w:t>
      </w:r>
      <w:r w:rsidR="00AB20BF">
        <w:t>‘</w:t>
      </w:r>
      <w:r>
        <w:t>kerkbijdrage</w:t>
      </w:r>
      <w:r w:rsidR="00AB20BF">
        <w:t>’</w:t>
      </w:r>
      <w:r>
        <w:t xml:space="preserve"> en </w:t>
      </w:r>
      <w:r w:rsidR="00AB20BF">
        <w:t>‘</w:t>
      </w:r>
      <w:r w:rsidR="00B4491A">
        <w:t>ingeschreven als parochiaan</w:t>
      </w:r>
      <w:r w:rsidR="00AB20BF">
        <w:t>’</w:t>
      </w:r>
      <w:r w:rsidR="00B4491A">
        <w:t xml:space="preserve"> nu 5%</w:t>
      </w:r>
      <w:r>
        <w:t xml:space="preserve"> </w:t>
      </w:r>
      <w:r w:rsidR="00B4491A">
        <w:t xml:space="preserve">hoger zijn dan in het verleden. Terwijl </w:t>
      </w:r>
      <w:r w:rsidR="00AB20BF">
        <w:t>‘</w:t>
      </w:r>
      <w:r w:rsidR="00B4491A">
        <w:t>kerkbezoek</w:t>
      </w:r>
      <w:r w:rsidR="00AB20BF">
        <w:t>’</w:t>
      </w:r>
      <w:r w:rsidR="00B4491A">
        <w:t xml:space="preserve"> en </w:t>
      </w:r>
      <w:r w:rsidR="00AB20BF">
        <w:t>‘</w:t>
      </w:r>
      <w:r w:rsidR="00B4491A">
        <w:t>actief als vrijwilliger</w:t>
      </w:r>
      <w:r w:rsidR="00AB20BF">
        <w:t>’</w:t>
      </w:r>
      <w:r w:rsidR="00B4491A">
        <w:t xml:space="preserve"> zijn gedaald met 5%. Genoemde redenen voor het niet meer actief betrokken zijn, zijn</w:t>
      </w:r>
      <w:r w:rsidR="00AB20BF">
        <w:t xml:space="preserve"> onder andere</w:t>
      </w:r>
      <w:r w:rsidR="00B4491A">
        <w:t xml:space="preserve"> ‘geen tijd’, ‘voel me niet thuis in de kerk, gemiddelde leeftijd is hoog’, ‘in de tijd van de kinderen wel betrokken’, ‘vieringen inspireren niet’</w:t>
      </w:r>
      <w:r w:rsidR="00667D91">
        <w:t xml:space="preserve"> en ‘voel me meer thuis bij PGZ’.</w:t>
      </w:r>
    </w:p>
    <w:p w:rsidR="00667D91" w:rsidRDefault="00D76D1B">
      <w:r>
        <w:t>5</w:t>
      </w:r>
      <w:r w:rsidR="00667D91">
        <w:t>5% van de respondenten leest altijd het parochieblad.</w:t>
      </w:r>
    </w:p>
    <w:p w:rsidR="00667D91" w:rsidRDefault="00667D91"/>
    <w:p w:rsidR="00D76D1B" w:rsidRDefault="009E2EC2">
      <w:pPr>
        <w:rPr>
          <w:b/>
        </w:rPr>
      </w:pPr>
      <w:r>
        <w:rPr>
          <w:b/>
        </w:rPr>
        <w:t>Spirituele behoefte</w:t>
      </w:r>
    </w:p>
    <w:p w:rsidR="00066F73" w:rsidRDefault="00D76D1B">
      <w:r>
        <w:t>Er zijn vragen gesteld over de invulling van de spirituele behoefte en wat mensen belangrijk vinden b</w:t>
      </w:r>
      <w:r w:rsidR="009E2EC2">
        <w:t xml:space="preserve">innen de parochie. </w:t>
      </w:r>
      <w:r w:rsidR="00667D91">
        <w:t xml:space="preserve">Het gesprek met familie en vrienden lijkt de belangrijkste bron van spirituele voeding. </w:t>
      </w:r>
      <w:r w:rsidR="00BB592E">
        <w:t>Daarna</w:t>
      </w:r>
      <w:r w:rsidR="00E05CB0">
        <w:t>ast</w:t>
      </w:r>
      <w:r w:rsidR="00BB592E">
        <w:t xml:space="preserve"> gebruikt men literatuur en film om de spirituele behoefte in te vullen. </w:t>
      </w:r>
      <w:r w:rsidR="00667D91">
        <w:t>Contact en elkaar ontmoeten lijken belangrijk.</w:t>
      </w:r>
      <w:r w:rsidR="00EF69C5">
        <w:t xml:space="preserve"> Daarnaast zijn de sacramenten bij levensmomenten van belang. Er is weinig behoefte aan </w:t>
      </w:r>
      <w:r w:rsidR="008F6606">
        <w:t xml:space="preserve">(gezamenlijk) </w:t>
      </w:r>
      <w:r w:rsidR="00EF69C5">
        <w:t>gebed.</w:t>
      </w:r>
    </w:p>
    <w:p w:rsidR="009E2EC2" w:rsidRDefault="009E2EC2"/>
    <w:p w:rsidR="009E2EC2" w:rsidRPr="009E2EC2" w:rsidRDefault="009E2EC2">
      <w:pPr>
        <w:rPr>
          <w:b/>
        </w:rPr>
      </w:pPr>
      <w:r>
        <w:rPr>
          <w:b/>
        </w:rPr>
        <w:t>Jeugdactiviteiten</w:t>
      </w:r>
    </w:p>
    <w:p w:rsidR="00D016C4" w:rsidRDefault="00D016C4">
      <w:r>
        <w:t xml:space="preserve">De activiteiten voor de kinderen worden door ongeveer de helft beoordeeld als ‘gaat wel’. Een kwart van de kinderen vindt de activiteiten ‘boeiend’. De behoefte om elkaar te </w:t>
      </w:r>
      <w:r>
        <w:lastRenderedPageBreak/>
        <w:t>ontmoeten is het belangrijkst</w:t>
      </w:r>
      <w:r w:rsidR="00554FD3">
        <w:t xml:space="preserve">. Als tweede wordt genoemd ‘de combinatie van kennis over het geloof opdoen en ontmoeten’. Voor veel </w:t>
      </w:r>
      <w:r w:rsidR="008F6606">
        <w:t xml:space="preserve">ouders </w:t>
      </w:r>
      <w:r w:rsidR="00554FD3">
        <w:t xml:space="preserve">zijn sacramenten belangrijk. </w:t>
      </w:r>
      <w:r w:rsidR="009E2EC2">
        <w:t>Dat hangt samen met het vermoeden dat d</w:t>
      </w:r>
      <w:r w:rsidR="00554FD3">
        <w:t xml:space="preserve">e activiteiten rondom de eerste communie het best bezocht worden. Het draagvlak om activiteiten te organiseren en uit te voeren door ouders is klein, </w:t>
      </w:r>
      <w:r w:rsidR="008F6606">
        <w:t>c</w:t>
      </w:r>
      <w:r w:rsidR="00932DDA">
        <w:t>irca</w:t>
      </w:r>
      <w:r w:rsidR="008F6606">
        <w:t xml:space="preserve"> 20%</w:t>
      </w:r>
      <w:r w:rsidR="00C5788E">
        <w:t>.</w:t>
      </w:r>
    </w:p>
    <w:p w:rsidR="00C5788E" w:rsidRDefault="00C5788E"/>
    <w:p w:rsidR="009E2EC2" w:rsidRPr="009E2EC2" w:rsidRDefault="009E2EC2">
      <w:pPr>
        <w:rPr>
          <w:b/>
        </w:rPr>
      </w:pPr>
      <w:r w:rsidRPr="009E2EC2">
        <w:rPr>
          <w:b/>
        </w:rPr>
        <w:t>Beeld van de katholieke kerk</w:t>
      </w:r>
    </w:p>
    <w:p w:rsidR="00C5788E" w:rsidRDefault="00C5788E">
      <w:r>
        <w:t>De vraag over het beeld van de katholieke kerk geeft geen opvallende antwoorden. Hooguit ervaart men de vergrijzing als minpunt.</w:t>
      </w:r>
      <w:r w:rsidR="00840FB2">
        <w:t xml:space="preserve"> Bijna de helft van de mensen vindt de katholieke traditie belangrijk, 17% vindt dit heel belangrijk en een derde deel vindt dit niet zo belangrijk. </w:t>
      </w:r>
      <w:r w:rsidR="009E2EC2">
        <w:t>Binnen</w:t>
      </w:r>
      <w:r w:rsidR="00840FB2">
        <w:t xml:space="preserve"> de katholieke traditie spreken rituelen en sacramenten het meest aan (26% en 23%). De verbondenheid met de wereldkerk is niet groot.</w:t>
      </w:r>
    </w:p>
    <w:p w:rsidR="00840FB2" w:rsidRDefault="00840FB2"/>
    <w:p w:rsidR="00840FB2" w:rsidRPr="002703D8" w:rsidRDefault="00840FB2">
      <w:pPr>
        <w:rPr>
          <w:b/>
        </w:rPr>
      </w:pPr>
      <w:r w:rsidRPr="002703D8">
        <w:rPr>
          <w:b/>
        </w:rPr>
        <w:t>Oecumenische samenwerking</w:t>
      </w:r>
      <w:r w:rsidR="00EF69C5" w:rsidRPr="002703D8">
        <w:rPr>
          <w:b/>
        </w:rPr>
        <w:t xml:space="preserve"> en Open Haven</w:t>
      </w:r>
    </w:p>
    <w:p w:rsidR="009E2EC2" w:rsidRDefault="00840FB2">
      <w:r>
        <w:t>Twee derde van de respondenten staat open voor oecumenische samenwerking. Waarvan 38% zegt ‘zeer’ en 30% ‘gedeeltelijk’.</w:t>
      </w:r>
      <w:r w:rsidR="00EF69C5">
        <w:t xml:space="preserve"> Dat betekent een voorkeur voor meer samenwerking. Parochianen denken dan vooral aan activiteiten als zinvol ontmoeten en vieringen.</w:t>
      </w:r>
    </w:p>
    <w:p w:rsidR="003C0683" w:rsidRDefault="00BC4054">
      <w:r>
        <w:t xml:space="preserve">Wat betreft een gezonde exploitatie geeft bijna 70% aan om </w:t>
      </w:r>
      <w:r w:rsidR="00932DDA">
        <w:t xml:space="preserve">Open Haven </w:t>
      </w:r>
      <w:r>
        <w:t>te verbreden naar</w:t>
      </w:r>
      <w:r w:rsidR="00932DDA">
        <w:t xml:space="preserve"> kerkcentrum en</w:t>
      </w:r>
      <w:r w:rsidR="003F1C48">
        <w:t xml:space="preserve"> gemeenschapscentrum</w:t>
      </w:r>
      <w:r>
        <w:t>. 22% vindt dat Open Haven verder moet gaan als kerkcentrum.</w:t>
      </w:r>
      <w:r w:rsidR="00A96501">
        <w:t xml:space="preserve"> Om de kosten van de parochie omlaag te brengen, </w:t>
      </w:r>
      <w:r w:rsidR="00932DDA">
        <w:t>kan men</w:t>
      </w:r>
      <w:r w:rsidR="00A96501">
        <w:t xml:space="preserve"> kiezen voor samenwerking met andere parochies of </w:t>
      </w:r>
      <w:r w:rsidR="005D78A4">
        <w:t xml:space="preserve">samenwerken </w:t>
      </w:r>
      <w:r w:rsidR="00A96501">
        <w:t>binnen Open Haven. 85% kiest voor samenwerking binnen Open Haven.</w:t>
      </w:r>
      <w:r w:rsidR="005D269E">
        <w:t xml:space="preserve"> </w:t>
      </w:r>
      <w:r w:rsidR="00174564">
        <w:t xml:space="preserve">Voor een gezonde financiële situatie zijn er ideeën als </w:t>
      </w:r>
      <w:r w:rsidR="003C0683">
        <w:t>het beter exploiteren van Open Haven en het meer laten functioneren als cultureel en spiritueel centrum.</w:t>
      </w:r>
    </w:p>
    <w:p w:rsidR="00840FB2" w:rsidRDefault="005D269E">
      <w:r>
        <w:t>Als het gaat om aandacht voor maatschappelijke vragen en noden zegt 33% vooral samen te willen werken met de kerken in Open Haven, 43% zegt samen te willen werken met andere</w:t>
      </w:r>
      <w:r w:rsidR="008F6606">
        <w:t xml:space="preserve"> instellingen</w:t>
      </w:r>
      <w:r>
        <w:t xml:space="preserve"> en een kleine groep wil eigen activiteiten ontwikkelen.</w:t>
      </w:r>
    </w:p>
    <w:p w:rsidR="005D78A4" w:rsidRDefault="005D78A4"/>
    <w:p w:rsidR="005D78A4" w:rsidRPr="002703D8" w:rsidRDefault="005D78A4">
      <w:pPr>
        <w:rPr>
          <w:b/>
        </w:rPr>
      </w:pPr>
      <w:r w:rsidRPr="002703D8">
        <w:rPr>
          <w:b/>
        </w:rPr>
        <w:t>Activiteiten en vrijwilligers</w:t>
      </w:r>
    </w:p>
    <w:p w:rsidR="005D78A4" w:rsidRDefault="005D78A4">
      <w:r>
        <w:t xml:space="preserve">Uit de enquête blijkt dat </w:t>
      </w:r>
      <w:r w:rsidR="0033296B">
        <w:t xml:space="preserve">wekelijkse vieringen nog steeds voor </w:t>
      </w:r>
      <w:r>
        <w:t xml:space="preserve">de helft van de mensen </w:t>
      </w:r>
      <w:r w:rsidR="0033296B">
        <w:t xml:space="preserve">belangrijk is en in hun behoefte voorziet. Tegelijk is er duidelijk belangstelling voor thematische vieringen en ook voor ‘thematische ontmoetingen in </w:t>
      </w:r>
      <w:r w:rsidR="002D6871">
        <w:t>O</w:t>
      </w:r>
      <w:r w:rsidR="0033296B">
        <w:t>pen Haven met gezellige nazit’</w:t>
      </w:r>
      <w:r w:rsidR="002D6871">
        <w:t>. D</w:t>
      </w:r>
      <w:r w:rsidR="0033296B">
        <w:t xml:space="preserve">e combinatie van inhoudelijke verdieping en ontmoeting lijkt belangrijk. </w:t>
      </w:r>
      <w:r w:rsidR="00D647BF">
        <w:t xml:space="preserve">De wekelijkse viering zou dus niet vanzelfsprekend </w:t>
      </w:r>
      <w:r w:rsidR="0033296B">
        <w:t xml:space="preserve">voor iedereen </w:t>
      </w:r>
      <w:r w:rsidR="00D647BF">
        <w:t>het centrale middelpunt</w:t>
      </w:r>
      <w:r w:rsidR="002D6871">
        <w:t xml:space="preserve"> hoeven te zijn</w:t>
      </w:r>
      <w:r w:rsidR="00D647BF">
        <w:t>.</w:t>
      </w:r>
    </w:p>
    <w:p w:rsidR="00DC1D22" w:rsidRDefault="00D647BF">
      <w:r>
        <w:t>Het meest belangrijk vinden de respondenten dat de parochie zichtbaar i</w:t>
      </w:r>
      <w:r w:rsidR="00633570">
        <w:t xml:space="preserve">s op het vlak van eenzaamheid. Als suggesties noemt men onder andere </w:t>
      </w:r>
      <w:r w:rsidR="00B6445B">
        <w:t>hand- en spandiensten verlenen in de nabije samenleving en wandel- of belmaatjes invoeren. De ideeën hebben vooral te maken met het nabij en betrokken zijn bi</w:t>
      </w:r>
      <w:r w:rsidR="00801AEE">
        <w:t>nnen</w:t>
      </w:r>
      <w:r w:rsidR="00B6445B">
        <w:t xml:space="preserve"> de gemeenschap</w:t>
      </w:r>
      <w:r w:rsidR="00DC1D22">
        <w:t>.</w:t>
      </w:r>
    </w:p>
    <w:p w:rsidR="00D647BF" w:rsidRDefault="00DC1D22">
      <w:r>
        <w:t>13% van de mensen verwacht in de toekomst actief te zijn als vrijwilliger. Daarvan wil 37%</w:t>
      </w:r>
      <w:r w:rsidR="00B6445B">
        <w:t xml:space="preserve"> </w:t>
      </w:r>
      <w:r>
        <w:t>praktische hulp zijn en 26% maatschappelijk actief zijn. Een klein deel wil pastoraal, liturgisch of bestuurlijk actief zijn. Een kwart van de respondenten wil zich structureel</w:t>
      </w:r>
      <w:r w:rsidR="00FE092A">
        <w:t xml:space="preserve"> inzetten, de rest incidenteel of projectmatig.</w:t>
      </w:r>
      <w:r w:rsidR="002703D8">
        <w:t xml:space="preserve"> Ongeveer 30 mensen hebben hun naam </w:t>
      </w:r>
      <w:r w:rsidR="00801AEE">
        <w:t>ingevuld</w:t>
      </w:r>
      <w:r w:rsidR="002703D8">
        <w:t xml:space="preserve"> en aangegeven vrijwilligerswerk</w:t>
      </w:r>
      <w:r w:rsidR="00801AEE">
        <w:t xml:space="preserve"> te willen doen (of dit al doen)</w:t>
      </w:r>
      <w:r w:rsidR="002703D8">
        <w:t>.</w:t>
      </w:r>
    </w:p>
    <w:p w:rsidR="00FE092A" w:rsidRDefault="00FE092A"/>
    <w:p w:rsidR="00FE092A" w:rsidRPr="002703D8" w:rsidRDefault="00FE092A">
      <w:pPr>
        <w:rPr>
          <w:b/>
        </w:rPr>
      </w:pPr>
      <w:r w:rsidRPr="002703D8">
        <w:rPr>
          <w:b/>
        </w:rPr>
        <w:t>Over de toekomst</w:t>
      </w:r>
    </w:p>
    <w:p w:rsidR="00FE092A" w:rsidRDefault="00FE092A">
      <w:r>
        <w:lastRenderedPageBreak/>
        <w:t>Net als het bestuur, maken ook de parochianen (66%) zich zorgen over de toekomst van de parochie en Open Haven. Daarnaast geeft 58% aan het een ernstig gemis te vinden als de parochie verdwijnt uit Zeewolde.</w:t>
      </w:r>
      <w:r w:rsidR="003C0683">
        <w:t xml:space="preserve"> Bijna de helft van de mensen is bereid om de kerkbijdrage met 10% te verhogen.</w:t>
      </w:r>
    </w:p>
    <w:p w:rsidR="00801AEE" w:rsidRDefault="00801AEE"/>
    <w:p w:rsidR="00801AEE" w:rsidRPr="000612FA" w:rsidRDefault="00801AEE">
      <w:pPr>
        <w:rPr>
          <w:b/>
        </w:rPr>
      </w:pPr>
      <w:r w:rsidRPr="000612FA">
        <w:rPr>
          <w:b/>
        </w:rPr>
        <w:t>Vervolg</w:t>
      </w:r>
    </w:p>
    <w:p w:rsidR="00801AEE" w:rsidRDefault="00926A27">
      <w:r>
        <w:t xml:space="preserve">Als mensen hebben gevraagd om contact op te nemen, zal dit gebeuren. </w:t>
      </w:r>
      <w:r w:rsidR="00801AEE">
        <w:t>Het bestuur</w:t>
      </w:r>
      <w:r w:rsidR="0065620F">
        <w:t xml:space="preserve"> gaat met de groep parochianen die zich al</w:t>
      </w:r>
      <w:r w:rsidR="003323FC">
        <w:t xml:space="preserve"> eerder heeft beziggehouden met de toekomst van de parochie,</w:t>
      </w:r>
      <w:r w:rsidR="0065620F">
        <w:t xml:space="preserve"> </w:t>
      </w:r>
      <w:r w:rsidR="003323FC">
        <w:t xml:space="preserve">nadenken over het vervolg op deze enquête. </w:t>
      </w:r>
      <w:r w:rsidR="000612FA">
        <w:t xml:space="preserve">Samen zullen we </w:t>
      </w:r>
      <w:r>
        <w:t xml:space="preserve">ons bezinnen op de toekomst van de parochie in Zeewolde. </w:t>
      </w:r>
    </w:p>
    <w:p w:rsidR="00EF69C5" w:rsidRDefault="00EF69C5"/>
    <w:sectPr w:rsidR="00EF69C5" w:rsidSect="007146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195"/>
    <w:rsid w:val="0005676E"/>
    <w:rsid w:val="000612FA"/>
    <w:rsid w:val="00066F73"/>
    <w:rsid w:val="00174564"/>
    <w:rsid w:val="001D661A"/>
    <w:rsid w:val="002703D8"/>
    <w:rsid w:val="002D6871"/>
    <w:rsid w:val="002E0BE1"/>
    <w:rsid w:val="003323FC"/>
    <w:rsid w:val="0033296B"/>
    <w:rsid w:val="00394546"/>
    <w:rsid w:val="003C0683"/>
    <w:rsid w:val="003F1C48"/>
    <w:rsid w:val="00554FD3"/>
    <w:rsid w:val="005D269E"/>
    <w:rsid w:val="005D78A4"/>
    <w:rsid w:val="005E5F2E"/>
    <w:rsid w:val="00621195"/>
    <w:rsid w:val="00633570"/>
    <w:rsid w:val="0065620F"/>
    <w:rsid w:val="00667D91"/>
    <w:rsid w:val="00714696"/>
    <w:rsid w:val="00801AEE"/>
    <w:rsid w:val="0084084E"/>
    <w:rsid w:val="00840FB2"/>
    <w:rsid w:val="008B33EF"/>
    <w:rsid w:val="008F6606"/>
    <w:rsid w:val="009144FB"/>
    <w:rsid w:val="009267BB"/>
    <w:rsid w:val="00926A27"/>
    <w:rsid w:val="00932DDA"/>
    <w:rsid w:val="0096372B"/>
    <w:rsid w:val="009E2EC2"/>
    <w:rsid w:val="00A23396"/>
    <w:rsid w:val="00A96501"/>
    <w:rsid w:val="00AB20BF"/>
    <w:rsid w:val="00B12B0D"/>
    <w:rsid w:val="00B4491A"/>
    <w:rsid w:val="00B6445B"/>
    <w:rsid w:val="00BB592E"/>
    <w:rsid w:val="00BC4054"/>
    <w:rsid w:val="00C4478D"/>
    <w:rsid w:val="00C5788E"/>
    <w:rsid w:val="00CA2B52"/>
    <w:rsid w:val="00D016C4"/>
    <w:rsid w:val="00D647BF"/>
    <w:rsid w:val="00D76D1B"/>
    <w:rsid w:val="00DC1D22"/>
    <w:rsid w:val="00E05CB0"/>
    <w:rsid w:val="00E166E1"/>
    <w:rsid w:val="00E473CB"/>
    <w:rsid w:val="00E722CC"/>
    <w:rsid w:val="00EF69C5"/>
    <w:rsid w:val="00FB4970"/>
    <w:rsid w:val="00FE092A"/>
    <w:rsid w:val="00FE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33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660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6606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66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660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66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66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660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14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CF142C-8112-4AFD-859E-06547692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smitdebekker@kpnmail.nl</dc:creator>
  <cp:lastModifiedBy>Gebruiker</cp:lastModifiedBy>
  <cp:revision>2</cp:revision>
  <dcterms:created xsi:type="dcterms:W3CDTF">2021-03-27T12:00:00Z</dcterms:created>
  <dcterms:modified xsi:type="dcterms:W3CDTF">2021-03-27T12:00:00Z</dcterms:modified>
</cp:coreProperties>
</file>